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D96F" w14:textId="662F7EB3" w:rsidR="002F048C" w:rsidRPr="00C9345F" w:rsidRDefault="002F048C" w:rsidP="00C9345F">
      <w:pPr>
        <w:spacing w:after="0" w:line="0" w:lineRule="atLeast"/>
        <w:jc w:val="center"/>
        <w:rPr>
          <w:rFonts w:ascii="BIZ UDPゴシック" w:eastAsia="BIZ UDPゴシック" w:hAnsi="BIZ UDPゴシック" w:cs="メイリオ"/>
          <w:sz w:val="10"/>
          <w:szCs w:val="12"/>
        </w:rPr>
      </w:pPr>
    </w:p>
    <w:p w14:paraId="43128AD4" w14:textId="77777777" w:rsidR="00D16A69" w:rsidRDefault="00D16A69" w:rsidP="00C8364C">
      <w:pPr>
        <w:spacing w:after="0" w:line="0" w:lineRule="atLeast"/>
        <w:rPr>
          <w:rFonts w:ascii="BIZ UDPゴシック" w:eastAsia="BIZ UDPゴシック" w:hAnsi="BIZ UDPゴシック" w:cs="メイリオ"/>
          <w:sz w:val="22"/>
          <w:szCs w:val="24"/>
        </w:rPr>
      </w:pPr>
    </w:p>
    <w:p w14:paraId="28DF6432" w14:textId="18886189" w:rsidR="00B90BAA" w:rsidRPr="00C61FCA" w:rsidRDefault="00C8364C" w:rsidP="00C8364C">
      <w:pPr>
        <w:spacing w:after="0" w:line="0" w:lineRule="atLeast"/>
        <w:rPr>
          <w:rFonts w:ascii="ＭＳ Ｐ明朝" w:eastAsia="ＭＳ Ｐ明朝" w:hAnsi="ＭＳ Ｐ明朝" w:cs="メイリオ"/>
          <w:sz w:val="22"/>
          <w:szCs w:val="24"/>
        </w:rPr>
      </w:pPr>
      <w:r w:rsidRPr="00C61FCA">
        <w:rPr>
          <w:rFonts w:ascii="ＭＳ Ｐ明朝" w:eastAsia="ＭＳ Ｐ明朝" w:hAnsi="ＭＳ Ｐ明朝" w:cs="メイリオ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B9E30" wp14:editId="4E7F2F9D">
                <wp:simplePos x="0" y="0"/>
                <wp:positionH relativeFrom="column">
                  <wp:posOffset>-397510</wp:posOffset>
                </wp:positionH>
                <wp:positionV relativeFrom="paragraph">
                  <wp:posOffset>-367665</wp:posOffset>
                </wp:positionV>
                <wp:extent cx="914400" cy="3333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5BAB8" w14:textId="5D0A909F" w:rsidR="00C8364C" w:rsidRPr="00C8364C" w:rsidRDefault="00C8364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836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別紙申込様式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9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31.3pt;margin-top:-28.95pt;width:1in;height:26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" fillcolor="white [3201]" strokeweight=".5pt">
                <v:textbox>
                  <w:txbxContent>
                    <w:p w14:paraId="2475BAB8" w14:textId="5D0A909F" w:rsidR="00C8364C" w:rsidRPr="00C8364C" w:rsidRDefault="00C8364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8364C">
                        <w:rPr>
                          <w:rFonts w:ascii="ＭＳ Ｐゴシック" w:eastAsia="ＭＳ Ｐゴシック" w:hAnsi="ＭＳ Ｐゴシック" w:hint="eastAsia"/>
                        </w:rPr>
                        <w:t>別紙申込様式</w:t>
                      </w:r>
                    </w:p>
                  </w:txbxContent>
                </v:textbox>
              </v:shape>
            </w:pict>
          </mc:Fallback>
        </mc:AlternateConten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</w:rPr>
        <w:t>※別途送信票等は不要です</w:t>
      </w:r>
      <w:r w:rsidR="00B90BAA" w:rsidRPr="00C61FCA">
        <w:rPr>
          <w:rFonts w:ascii="ＭＳ Ｐ明朝" w:eastAsia="ＭＳ Ｐ明朝" w:hAnsi="ＭＳ Ｐ明朝" w:cs="メイリオ"/>
          <w:sz w:val="22"/>
          <w:szCs w:val="24"/>
        </w:rPr>
        <w:t xml:space="preserve">    </w: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大分県社会福祉</w:t>
      </w:r>
      <w:r w:rsidR="002F048C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協議会　施設団体支援</w:t>
      </w:r>
      <w:r w:rsidR="005D4513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部</w: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 xml:space="preserve"> 衛藤</w:t>
      </w:r>
      <w:r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行き</w:t>
      </w:r>
    </w:p>
    <w:p w14:paraId="651E0EA5" w14:textId="583CC051" w:rsidR="009B7444" w:rsidRPr="00C61FCA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ＭＳ Ｐ明朝" w:eastAsia="ＭＳ Ｐ明朝" w:hAnsi="ＭＳ Ｐ明朝" w:cs="メイリオ"/>
          <w:b/>
          <w:sz w:val="22"/>
          <w:szCs w:val="24"/>
        </w:rPr>
      </w:pPr>
      <w:r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</w:t>
      </w:r>
      <w:r w:rsidR="005D4513"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　　　　　　　</w:t>
      </w:r>
      <w:r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　　　　　　　　　　　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ＦＡＸ</w:t>
      </w:r>
      <w:r w:rsidR="009B7444" w:rsidRPr="00C61FCA">
        <w:rPr>
          <w:rFonts w:ascii="ＭＳ Ｐ明朝" w:eastAsia="ＭＳ Ｐ明朝" w:hAnsi="ＭＳ Ｐ明朝" w:cs="メイリオ"/>
          <w:b/>
          <w:sz w:val="22"/>
          <w:szCs w:val="24"/>
        </w:rPr>
        <w:t xml:space="preserve"> 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：</w:t>
      </w:r>
      <w:r w:rsidR="00D712F6">
        <w:rPr>
          <w:rFonts w:ascii="ＭＳ Ｐ明朝" w:eastAsia="ＭＳ Ｐ明朝" w:hAnsi="ＭＳ Ｐ明朝" w:cs="メイリオ" w:hint="eastAsia"/>
          <w:b/>
          <w:sz w:val="22"/>
          <w:szCs w:val="24"/>
        </w:rPr>
        <w:t>097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－</w:t>
      </w:r>
      <w:r w:rsidR="00D712F6">
        <w:rPr>
          <w:rFonts w:ascii="ＭＳ Ｐ明朝" w:eastAsia="ＭＳ Ｐ明朝" w:hAnsi="ＭＳ Ｐ明朝" w:cs="メイリオ" w:hint="eastAsia"/>
          <w:b/>
          <w:sz w:val="22"/>
          <w:szCs w:val="24"/>
        </w:rPr>
        <w:t>558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－</w:t>
      </w:r>
      <w:r w:rsidR="002F048C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6001</w:t>
      </w:r>
      <w:r w:rsidR="00C8364C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／</w:t>
      </w:r>
      <w:r w:rsidR="009B7444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E-mail</w:t>
      </w:r>
      <w:r w:rsidR="009B7444" w:rsidRPr="00C61FCA">
        <w:rPr>
          <w:rFonts w:ascii="ＭＳ Ｐ明朝" w:eastAsia="ＭＳ Ｐ明朝" w:hAnsi="ＭＳ Ｐ明朝" w:cs="メイリオ"/>
          <w:b/>
          <w:sz w:val="22"/>
          <w:szCs w:val="24"/>
        </w:rPr>
        <w:t xml:space="preserve"> </w:t>
      </w:r>
      <w:r w:rsidR="009B7444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： m_eto@oitakensyakyo.jp</w:t>
      </w:r>
    </w:p>
    <w:p w14:paraId="7DD5FC24" w14:textId="55D6B3D0" w:rsidR="00DC6A81" w:rsidRDefault="00DC6A81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14:paraId="69E139C4" w14:textId="77777777" w:rsidR="0047638D" w:rsidRPr="0047638D" w:rsidRDefault="0047638D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14:paraId="70EEF223" w14:textId="3FD59BEC" w:rsidR="0047638D" w:rsidRDefault="0047638D" w:rsidP="0047638D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 w:rsidRPr="0047638D">
        <w:rPr>
          <w:rFonts w:ascii="BIZ UDPゴシック" w:eastAsia="BIZ UDPゴシック" w:hAnsi="BIZ UDPゴシック" w:cs="メイリオ" w:hint="eastAsia"/>
          <w:b/>
          <w:bCs/>
          <w:kern w:val="2"/>
          <w:sz w:val="40"/>
          <w:szCs w:val="36"/>
        </w:rPr>
        <w:t xml:space="preserve">　　外国人介護人材受入推進</w:t>
      </w:r>
      <w:r w:rsidR="00E21E86">
        <w:rPr>
          <w:rFonts w:ascii="BIZ UDPゴシック" w:eastAsia="BIZ UDPゴシック" w:hAnsi="BIZ UDPゴシック" w:cs="メイリオ" w:hint="eastAsia"/>
          <w:b/>
          <w:bCs/>
          <w:kern w:val="2"/>
          <w:sz w:val="40"/>
          <w:szCs w:val="36"/>
        </w:rPr>
        <w:t>動画</w:t>
      </w:r>
      <w:r w:rsidRPr="0047638D">
        <w:rPr>
          <w:rFonts w:ascii="BIZ UDPゴシック" w:eastAsia="BIZ UDPゴシック" w:hAnsi="BIZ UDPゴシック" w:cs="メイリオ" w:hint="eastAsia"/>
          <w:b/>
          <w:bCs/>
          <w:kern w:val="2"/>
          <w:sz w:val="40"/>
          <w:szCs w:val="36"/>
        </w:rPr>
        <w:t>配信型セミナー</w:t>
      </w:r>
    </w:p>
    <w:p w14:paraId="0E5F3865" w14:textId="7068BAE5" w:rsidR="00D712F6" w:rsidRDefault="0047638D" w:rsidP="0047638D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 w:rsidRPr="0047638D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（実践報告編）</w:t>
      </w:r>
    </w:p>
    <w:p w14:paraId="239617EC" w14:textId="77777777" w:rsidR="0047638D" w:rsidRPr="00C9345F" w:rsidRDefault="0047638D" w:rsidP="0047638D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4"/>
          <w:szCs w:val="2"/>
        </w:rPr>
      </w:pPr>
    </w:p>
    <w:p w14:paraId="7B9A2DE3" w14:textId="4C3C8A66" w:rsidR="00B90BAA" w:rsidRPr="007C45A9" w:rsidRDefault="00B90BAA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4"/>
          <w:szCs w:val="36"/>
        </w:rPr>
      </w:pPr>
      <w:r w:rsidRPr="007C45A9">
        <w:rPr>
          <w:rFonts w:ascii="BIZ UDPゴシック" w:eastAsia="BIZ UDPゴシック" w:hAnsi="BIZ UDPゴシック" w:cs="メイリオ" w:hint="eastAsia"/>
          <w:b/>
          <w:kern w:val="2"/>
          <w:sz w:val="44"/>
          <w:szCs w:val="36"/>
        </w:rPr>
        <w:t>参加申込票</w:t>
      </w:r>
    </w:p>
    <w:p w14:paraId="6347CF0D" w14:textId="77777777" w:rsidR="0047638D" w:rsidRPr="007C45A9" w:rsidRDefault="0047638D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14:paraId="67AEDFBA" w14:textId="23D4101A" w:rsidR="00B90BAA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所　属　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E07094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</w:t>
      </w:r>
      <w:r w:rsidR="00E07094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</w:p>
    <w:p w14:paraId="3AC9C8EC" w14:textId="18E36D15" w:rsidR="00B90BAA" w:rsidRDefault="00B90BAA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67DC807D" w14:textId="3B697278" w:rsidR="00E07094" w:rsidRDefault="00E07094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57592FD9" w14:textId="77777777" w:rsidR="0047638D" w:rsidRPr="00E07094" w:rsidRDefault="0047638D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6A2DE437" w14:textId="53274021" w:rsidR="00306E8D" w:rsidRPr="007C45A9" w:rsidRDefault="00306E8D" w:rsidP="00306E8D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記入者氏名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</w:t>
      </w:r>
    </w:p>
    <w:p w14:paraId="7696936C" w14:textId="5020878F" w:rsidR="00BC7B7F" w:rsidRPr="00E21E86" w:rsidRDefault="00BC7B7F" w:rsidP="00BC7B7F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0AFD5617" w14:textId="33DC5B5E" w:rsidR="0047638D" w:rsidRDefault="0047638D" w:rsidP="00BC7B7F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27A9E2AB" w14:textId="77777777" w:rsidR="0047638D" w:rsidRPr="00E07094" w:rsidRDefault="0047638D" w:rsidP="00BC7B7F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09A27BFE" w14:textId="2DCE01C9" w:rsidR="00BC7B7F" w:rsidRPr="007C45A9" w:rsidRDefault="00BC7B7F" w:rsidP="00BC7B7F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TEL（必須）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FAX（必須）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</w:t>
      </w:r>
    </w:p>
    <w:p w14:paraId="7D99140D" w14:textId="2C7E122C" w:rsidR="009104A5" w:rsidRPr="00BC7B7F" w:rsidRDefault="009104A5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14:paraId="7B8BE2DE" w14:textId="77777777" w:rsidR="00C8364C" w:rsidRPr="00C8364C" w:rsidRDefault="00C8364C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44014D29" w14:textId="106A32E1" w:rsidR="00E07094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>
        <w:rPr>
          <w:rFonts w:ascii="BIZ UDPゴシック" w:eastAsia="BIZ UDPゴシック" w:hAnsi="BIZ UDPゴシック" w:cs="メイリオ"/>
          <w:noProof/>
          <w:kern w:val="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09DE1" wp14:editId="0945CBE9">
                <wp:simplePos x="0" y="0"/>
                <wp:positionH relativeFrom="margin">
                  <wp:posOffset>-140335</wp:posOffset>
                </wp:positionH>
                <wp:positionV relativeFrom="paragraph">
                  <wp:posOffset>91440</wp:posOffset>
                </wp:positionV>
                <wp:extent cx="6010275" cy="82867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61B6D" id="四角形: 角を丸くする 8" o:spid="_x0000_s1026" style="position:absolute;left:0;text-align:left;margin-left:-11.05pt;margin-top:7.2pt;width:473.2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" filled="f" strokecolor="black [3213]" strokeweight="2pt">
                <w10:wrap anchorx="margin"/>
              </v:roundrect>
            </w:pict>
          </mc:Fallback>
        </mc:AlternateContent>
      </w:r>
    </w:p>
    <w:p w14:paraId="41852F75" w14:textId="0B8DD7C6" w:rsidR="00E07094" w:rsidRPr="008632F5" w:rsidRDefault="00C8364C" w:rsidP="00E07094">
      <w:pPr>
        <w:widowControl w:val="0"/>
        <w:spacing w:after="0" w:line="0" w:lineRule="atLeast"/>
        <w:jc w:val="both"/>
        <w:rPr>
          <w:rFonts w:ascii="Meiryo UI" w:eastAsia="Meiryo UI" w:hAnsi="Meiryo UI" w:cs="メイリオ"/>
          <w:kern w:val="2"/>
          <w:sz w:val="16"/>
          <w:szCs w:val="18"/>
        </w:rPr>
      </w:pPr>
      <w:r w:rsidRPr="00D712F6">
        <w:rPr>
          <w:rFonts w:ascii="Meiryo UI" w:eastAsia="Meiryo UI" w:hAnsi="Meiryo UI" w:cs="ＭＳ 明朝" w:hint="eastAsia"/>
          <w:b/>
          <w:bCs/>
          <w:kern w:val="2"/>
          <w:szCs w:val="28"/>
        </w:rPr>
        <w:t>✿</w:t>
      </w:r>
      <w:r w:rsidR="00E07094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貴事業所の外国人介護人材の受入</w:t>
      </w:r>
      <w:r w:rsidR="00D16A69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(検討)</w:t>
      </w:r>
      <w:r w:rsidR="00E07094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状況に○をしてください</w:t>
      </w:r>
      <w:r w:rsidR="00D16A69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 xml:space="preserve">。　</w:t>
      </w:r>
      <w:r w:rsidR="00D16A69" w:rsidRPr="00927BD5">
        <w:rPr>
          <w:rFonts w:ascii="Meiryo UI" w:eastAsia="Meiryo UI" w:hAnsi="Meiryo UI" w:cs="メイリオ" w:hint="eastAsia"/>
          <w:kern w:val="2"/>
          <w:szCs w:val="28"/>
        </w:rPr>
        <w:t xml:space="preserve">　</w:t>
      </w:r>
      <w:r w:rsidR="00D16A69" w:rsidRPr="00927BD5">
        <w:rPr>
          <w:rFonts w:ascii="Meiryo UI" w:eastAsia="Meiryo UI" w:hAnsi="Meiryo UI" w:cs="メイリオ" w:hint="eastAsia"/>
          <w:kern w:val="2"/>
          <w:sz w:val="18"/>
          <w:szCs w:val="20"/>
        </w:rPr>
        <w:t>※必須</w:t>
      </w:r>
    </w:p>
    <w:p w14:paraId="344A3BF7" w14:textId="578BC575" w:rsidR="00C8364C" w:rsidRPr="00C8364C" w:rsidRDefault="00C8364C" w:rsidP="00C8364C">
      <w:pPr>
        <w:widowControl w:val="0"/>
        <w:spacing w:after="0" w:line="0" w:lineRule="atLeast"/>
        <w:ind w:firstLineChars="300" w:firstLine="660"/>
        <w:jc w:val="both"/>
        <w:rPr>
          <w:rFonts w:ascii="BIZ UDPゴシック" w:eastAsia="BIZ UDPゴシック" w:hAnsi="BIZ UDPゴシック" w:cs="メイリオ"/>
          <w:kern w:val="2"/>
          <w:sz w:val="12"/>
          <w:szCs w:val="14"/>
        </w:rPr>
      </w:pPr>
      <w:r w:rsidRPr="007C45A9">
        <w:rPr>
          <w:rFonts w:ascii="BIZ UDPゴシック" w:eastAsia="BIZ UDPゴシック" w:hAnsi="BIZ UDPゴシック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B5A17" wp14:editId="3D97FA98">
                <wp:simplePos x="0" y="0"/>
                <wp:positionH relativeFrom="margin">
                  <wp:posOffset>12065</wp:posOffset>
                </wp:positionH>
                <wp:positionV relativeFrom="paragraph">
                  <wp:posOffset>18415</wp:posOffset>
                </wp:positionV>
                <wp:extent cx="638175" cy="333375"/>
                <wp:effectExtent l="0" t="19050" r="47625" b="47625"/>
                <wp:wrapNone/>
                <wp:docPr id="4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468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.95pt;margin-top:1.45pt;width:50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" adj="8960" fillcolor="#d8d8d8 [2732]" strokeweight=".25pt">
                <w10:wrap anchorx="margin"/>
              </v:shape>
            </w:pict>
          </mc:Fallback>
        </mc:AlternateContent>
      </w:r>
    </w:p>
    <w:p w14:paraId="2E8A4F26" w14:textId="5E5BF3C9" w:rsidR="00E07094" w:rsidRPr="00E07094" w:rsidRDefault="00E07094" w:rsidP="00C8364C">
      <w:pPr>
        <w:widowControl w:val="0"/>
        <w:spacing w:after="0" w:line="0" w:lineRule="atLeast"/>
        <w:ind w:firstLineChars="300" w:firstLine="660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(　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)現在受入をしている　　(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)これから受入をする予定　　(　　)検討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している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</w:p>
    <w:p w14:paraId="0FF8209A" w14:textId="05C4A306" w:rsidR="00E07094" w:rsidRDefault="00E07094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</w:p>
    <w:p w14:paraId="63AEC0EB" w14:textId="3889BDEE" w:rsidR="00C8364C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10"/>
          <w:szCs w:val="12"/>
        </w:rPr>
      </w:pPr>
    </w:p>
    <w:p w14:paraId="0FA67896" w14:textId="77777777" w:rsidR="00C8364C" w:rsidRPr="00C8364C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"/>
          <w:szCs w:val="4"/>
        </w:rPr>
      </w:pPr>
    </w:p>
    <w:p w14:paraId="267230BE" w14:textId="77777777" w:rsidR="00C8364C" w:rsidRPr="00D712F6" w:rsidRDefault="00C8364C" w:rsidP="00C8364C">
      <w:pPr>
        <w:widowControl w:val="0"/>
        <w:spacing w:after="0" w:line="0" w:lineRule="atLeast"/>
        <w:jc w:val="both"/>
        <w:rPr>
          <w:rFonts w:ascii="Meiryo UI" w:eastAsia="Meiryo UI" w:hAnsi="Meiryo UI" w:cs="メイリオ"/>
          <w:b/>
          <w:bCs/>
          <w:kern w:val="2"/>
          <w:sz w:val="21"/>
        </w:rPr>
      </w:pPr>
      <w:r w:rsidRPr="00D712F6">
        <w:rPr>
          <w:rFonts w:ascii="Meiryo UI" w:eastAsia="Meiryo UI" w:hAnsi="Meiryo UI" w:cs="ＭＳ 明朝" w:hint="eastAsia"/>
          <w:b/>
          <w:bCs/>
          <w:kern w:val="2"/>
          <w:sz w:val="28"/>
          <w:szCs w:val="32"/>
        </w:rPr>
        <w:t>✿</w:t>
      </w:r>
      <w:r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以下のとおり申込みます。</w:t>
      </w:r>
    </w:p>
    <w:p w14:paraId="403201B5" w14:textId="35D9BC4B" w:rsidR="002F048C" w:rsidRPr="0047638D" w:rsidRDefault="0047638D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/>
          <w:kern w:val="2"/>
          <w:sz w:val="8"/>
          <w:szCs w:val="10"/>
        </w:rPr>
      </w:pPr>
      <w:r w:rsidRPr="002F048C">
        <w:rPr>
          <w:rFonts w:ascii="AR P教科書体M" w:eastAsia="AR P教科書体M" w:hAnsi="AR P教科書体M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26107" wp14:editId="6430F3D2">
                <wp:simplePos x="0" y="0"/>
                <wp:positionH relativeFrom="column">
                  <wp:posOffset>-387985</wp:posOffset>
                </wp:positionH>
                <wp:positionV relativeFrom="paragraph">
                  <wp:posOffset>576580</wp:posOffset>
                </wp:positionV>
                <wp:extent cx="525780" cy="476250"/>
                <wp:effectExtent l="19050" t="19050" r="45720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ACB3EC" w14:textId="77777777" w:rsidR="002F048C" w:rsidRPr="0047638D" w:rsidRDefault="002F048C" w:rsidP="00306E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4763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26107" id="テキスト ボックス 3" o:spid="_x0000_s1027" style="position:absolute;left:0;text-align:left;margin-left:-30.55pt;margin-top:45.4pt;width:41.4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" fillcolor="white [3212]" strokecolor="black [3213]" strokeweight="4.5pt">
                <v:textbox>
                  <w:txbxContent>
                    <w:p w14:paraId="31ACB3EC" w14:textId="77777777" w:rsidR="002F048C" w:rsidRPr="0047638D" w:rsidRDefault="002F048C" w:rsidP="00306E8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1"/>
                        </w:rPr>
                      </w:pPr>
                      <w:r w:rsidRPr="004763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2F048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　　　　　　　　　　　　　　　　　　　　　　　　　</w:t>
      </w:r>
      <w:r w:rsidR="002F048C" w:rsidRPr="002F048C">
        <w:rPr>
          <w:rFonts w:ascii="BIZ UDPゴシック" w:eastAsia="BIZ UDPゴシック" w:hAnsi="BIZ UDPゴシック" w:cs="メイリオ" w:hint="eastAsia"/>
          <w:kern w:val="2"/>
          <w:sz w:val="16"/>
          <w:szCs w:val="18"/>
        </w:rPr>
        <w:t xml:space="preserve">　</w:t>
      </w:r>
      <w:r w:rsidR="002F048C">
        <w:rPr>
          <w:rFonts w:ascii="BIZ UDPゴシック" w:eastAsia="BIZ UDPゴシック" w:hAnsi="BIZ UDPゴシック" w:cs="メイリオ" w:hint="eastAsia"/>
          <w:kern w:val="2"/>
          <w:sz w:val="16"/>
          <w:szCs w:val="18"/>
        </w:rPr>
        <w:t xml:space="preserve">　　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52"/>
        <w:gridCol w:w="3985"/>
        <w:gridCol w:w="1276"/>
      </w:tblGrid>
      <w:tr w:rsidR="0047638D" w:rsidRPr="007C45A9" w14:paraId="106C70A7" w14:textId="77777777" w:rsidTr="0047638D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47EE1" w14:textId="5294AE09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 xml:space="preserve">役 職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40179" w14:textId="58BE74C2" w:rsidR="004763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"/>
                <w:szCs w:val="2"/>
              </w:rPr>
            </w:pPr>
          </w:p>
          <w:p w14:paraId="1D921FE7" w14:textId="77777777" w:rsidR="004763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"/>
                <w:szCs w:val="2"/>
              </w:rPr>
            </w:pPr>
          </w:p>
          <w:p w14:paraId="7BDC97F4" w14:textId="77777777" w:rsidR="0047638D" w:rsidRPr="0047638D" w:rsidRDefault="0047638D" w:rsidP="0047638D">
            <w:pPr>
              <w:widowControl w:val="0"/>
              <w:spacing w:after="0" w:line="0" w:lineRule="atLeast"/>
              <w:rPr>
                <w:rFonts w:ascii="BIZ UDPゴシック" w:eastAsia="BIZ UDPゴシック" w:hAnsi="BIZ UDPゴシック"/>
                <w:b/>
                <w:bCs/>
                <w:kern w:val="2"/>
                <w:sz w:val="2"/>
                <w:szCs w:val="2"/>
              </w:rPr>
            </w:pPr>
          </w:p>
          <w:p w14:paraId="28544D77" w14:textId="627855FD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氏　　　名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1992B" w14:textId="77777777" w:rsidR="0047638D" w:rsidRPr="002F048C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12"/>
                <w:szCs w:val="12"/>
              </w:rPr>
            </w:pPr>
          </w:p>
          <w:p w14:paraId="532D766F" w14:textId="13882C58" w:rsidR="0047638D" w:rsidRPr="004763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8"/>
                <w:szCs w:val="28"/>
              </w:rPr>
            </w:pPr>
            <w:r w:rsidRPr="0047638D">
              <w:rPr>
                <w:rFonts w:ascii="BIZ UDPゴシック" w:eastAsia="BIZ UDPゴシック" w:hAnsi="BIZ UDPゴシック"/>
                <w:b/>
                <w:bCs/>
                <w:kern w:val="2"/>
                <w:sz w:val="28"/>
                <w:szCs w:val="28"/>
              </w:rPr>
              <w:t>(</w:t>
            </w:r>
            <w:r w:rsidRPr="004763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8"/>
                <w:szCs w:val="28"/>
              </w:rPr>
              <w:t>必須)</w:t>
            </w:r>
          </w:p>
          <w:p w14:paraId="65FC461E" w14:textId="12256EC6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メールアドレス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E6ADA" w14:textId="77777777" w:rsidR="004763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  <w:p w14:paraId="1A1AC7B7" w14:textId="0D78E463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備　考</w:t>
            </w:r>
          </w:p>
        </w:tc>
      </w:tr>
      <w:tr w:rsidR="0047638D" w:rsidRPr="007C45A9" w14:paraId="4906A0FD" w14:textId="77777777" w:rsidTr="0047638D">
        <w:trPr>
          <w:trHeight w:val="57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30388" w14:textId="34C575DB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B620F" w14:textId="182468A5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D55F2" w14:textId="58056710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88297" w14:textId="73496A6B" w:rsidR="0047638D" w:rsidRPr="00306E8D" w:rsidRDefault="004763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</w:tr>
      <w:tr w:rsidR="0047638D" w:rsidRPr="007C45A9" w14:paraId="2725473C" w14:textId="77777777" w:rsidTr="0047638D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EF1" w14:textId="77777777" w:rsidR="0047638D" w:rsidRPr="0047638D" w:rsidRDefault="0047638D" w:rsidP="00C8364C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6"/>
                <w:szCs w:val="6"/>
              </w:rPr>
            </w:pPr>
          </w:p>
          <w:p w14:paraId="1FF70D64" w14:textId="1BC633DB" w:rsidR="0047638D" w:rsidRPr="002F048C" w:rsidRDefault="0047638D" w:rsidP="00C8364C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6"/>
                <w:szCs w:val="36"/>
              </w:rPr>
            </w:pPr>
            <w:r w:rsidRPr="002F048C">
              <w:rPr>
                <w:rFonts w:ascii="AR P教科書体M" w:eastAsia="AR P教科書体M" w:hAnsi="AR P教科書体M" w:hint="eastAsia"/>
                <w:kern w:val="2"/>
                <w:sz w:val="36"/>
                <w:szCs w:val="36"/>
              </w:rPr>
              <w:t>事務長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DBF" w14:textId="0234F855" w:rsidR="0047638D" w:rsidRPr="002F048C" w:rsidRDefault="0047638D" w:rsidP="00C8364C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6"/>
                <w:szCs w:val="36"/>
              </w:rPr>
            </w:pPr>
            <w:r>
              <w:rPr>
                <w:rFonts w:ascii="AR P教科書体M" w:eastAsia="AR P教科書体M" w:hAnsi="AR P教科書体M" w:hint="eastAsia"/>
                <w:kern w:val="2"/>
                <w:sz w:val="36"/>
                <w:szCs w:val="36"/>
              </w:rPr>
              <w:t>大分 太郎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D5F" w14:textId="3D87B755" w:rsidR="0047638D" w:rsidRP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8"/>
                <w:szCs w:val="8"/>
              </w:rPr>
            </w:pPr>
            <w:r>
              <w:rPr>
                <w:rFonts w:ascii="BIZ UDPゴシック" w:eastAsia="BIZ UDPゴシック" w:hAnsi="BIZ UDPゴシック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BD7E19" wp14:editId="69FD9E4C">
                      <wp:simplePos x="0" y="0"/>
                      <wp:positionH relativeFrom="column">
                        <wp:posOffset>-2525395</wp:posOffset>
                      </wp:positionH>
                      <wp:positionV relativeFrom="paragraph">
                        <wp:posOffset>-37465</wp:posOffset>
                      </wp:positionV>
                      <wp:extent cx="5800725" cy="409575"/>
                      <wp:effectExtent l="19050" t="19050" r="47625" b="476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8748" id="正方形/長方形 2" o:spid="_x0000_s1026" style="position:absolute;left:0;text-align:left;margin-left:-198.85pt;margin-top:-2.95pt;width:456.7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" filled="f" strokecolor="black [3200]" strokeweight="4.5pt"/>
                  </w:pict>
                </mc:Fallback>
              </mc:AlternateContent>
            </w:r>
          </w:p>
          <w:p w14:paraId="42A24E72" w14:textId="113CA845" w:rsidR="0047638D" w:rsidRP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2"/>
                <w:szCs w:val="32"/>
              </w:rPr>
            </w:pPr>
            <w:r w:rsidRPr="0047638D">
              <w:rPr>
                <w:rFonts w:ascii="AR P教科書体M" w:eastAsia="AR P教科書体M" w:hAnsi="AR P教科書体M" w:hint="eastAsia"/>
                <w:kern w:val="2"/>
                <w:sz w:val="32"/>
                <w:szCs w:val="32"/>
              </w:rPr>
              <w:t>ｔ_o</w:t>
            </w:r>
            <w:r w:rsidRPr="0047638D">
              <w:rPr>
                <w:rFonts w:ascii="AR P教科書体M" w:eastAsia="AR P教科書体M" w:hAnsi="AR P教科書体M"/>
                <w:kern w:val="2"/>
                <w:sz w:val="32"/>
                <w:szCs w:val="32"/>
              </w:rPr>
              <w:t>ita@oitakensyakyo.jp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503" w14:textId="28E70B1E" w:rsidR="0047638D" w:rsidRP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2"/>
                <w:szCs w:val="32"/>
              </w:rPr>
            </w:pPr>
          </w:p>
        </w:tc>
      </w:tr>
      <w:tr w:rsidR="0047638D" w:rsidRPr="007C45A9" w14:paraId="2DC7E635" w14:textId="77777777" w:rsidTr="0047638D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38A" w14:textId="141450BF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6FD7ED3A" w14:textId="3E7EE816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49B4BCA3" w14:textId="47061C76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507EB801" w14:textId="77777777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35B588B7" w14:textId="77777777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39C" w14:textId="623539E6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ED4" w14:textId="164A5856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EE4" w14:textId="67A84F5E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47638D" w:rsidRPr="007C45A9" w14:paraId="3D616320" w14:textId="77777777" w:rsidTr="0047638D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4FE0" w14:textId="45723CC6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27202F4D" w14:textId="77777777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191A3022" w14:textId="2865CFBD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64DF432D" w14:textId="77777777" w:rsidR="0047638D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1CB538E8" w14:textId="77777777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EABB" w14:textId="77777777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93F" w14:textId="02D0465D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EFC" w14:textId="0BB4C127" w:rsidR="0047638D" w:rsidRPr="007C45A9" w:rsidRDefault="004763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47638D" w:rsidRPr="0047638D" w14:paraId="355C138F" w14:textId="77777777" w:rsidTr="0047638D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AB3" w14:textId="77777777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  <w:p w14:paraId="05B57A56" w14:textId="6420F40E" w:rsid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  <w:p w14:paraId="5F3FADB4" w14:textId="77777777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  <w:p w14:paraId="39D9C873" w14:textId="77777777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4F5" w14:textId="77777777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68D" w14:textId="25CDE752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D36" w14:textId="54039294" w:rsidR="0047638D" w:rsidRPr="0047638D" w:rsidRDefault="0047638D" w:rsidP="0047638D">
            <w:pPr>
              <w:widowControl w:val="0"/>
              <w:spacing w:after="0" w:line="0" w:lineRule="atLeast"/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</w:tbl>
    <w:p w14:paraId="03B89894" w14:textId="7CFBD03F" w:rsidR="00927BD5" w:rsidRPr="0047638D" w:rsidRDefault="00297CE3" w:rsidP="0047638D">
      <w:pPr>
        <w:spacing w:after="0" w:line="0" w:lineRule="atLeast"/>
        <w:rPr>
          <w:rStyle w:val="af8"/>
          <w:rFonts w:ascii="Meiryo UI" w:eastAsia="Meiryo UI" w:hAnsi="Meiryo UI" w:cs="メイリオ"/>
          <w:color w:val="auto"/>
          <w:sz w:val="20"/>
          <w:u w:val="none"/>
        </w:rPr>
      </w:pPr>
      <w:r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※メールアドレスは間違いないよう、お気をつけください。</w:t>
      </w:r>
      <w:r w:rsidR="00927BD5"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 xml:space="preserve">　(できる限り</w:t>
      </w:r>
      <w:r w:rsidR="0084457E"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G</w:t>
      </w:r>
      <w:r w:rsidR="00927BD5"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mail以外をお知らせください。)</w:t>
      </w:r>
    </w:p>
    <w:p w14:paraId="63710DFA" w14:textId="62E003FE" w:rsidR="0047638D" w:rsidRPr="0047638D" w:rsidRDefault="0047638D" w:rsidP="0047638D">
      <w:pPr>
        <w:spacing w:after="0" w:line="0" w:lineRule="atLeast"/>
        <w:rPr>
          <w:rStyle w:val="af8"/>
          <w:rFonts w:ascii="Meiryo UI" w:eastAsia="Meiryo UI" w:hAnsi="Meiryo UI" w:cs="メイリオ"/>
          <w:color w:val="auto"/>
          <w:sz w:val="20"/>
          <w:u w:val="none"/>
        </w:rPr>
      </w:pPr>
      <w:r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※同法人内であっても、それぞれ異なるアドレスへのURL送信を希望する場合は、それぞれのアドレスを記載ください。</w:t>
      </w:r>
    </w:p>
    <w:p w14:paraId="39091DEC" w14:textId="7DD217A1" w:rsidR="00E07094" w:rsidRDefault="00E07094" w:rsidP="0047638D">
      <w:pPr>
        <w:spacing w:after="0" w:line="0" w:lineRule="atLeast"/>
        <w:rPr>
          <w:rStyle w:val="af8"/>
          <w:rFonts w:ascii="Meiryo UI" w:eastAsia="Meiryo UI" w:hAnsi="Meiryo UI" w:cs="メイリオ"/>
          <w:color w:val="auto"/>
          <w:sz w:val="20"/>
          <w:u w:val="none"/>
        </w:rPr>
      </w:pPr>
      <w:r w:rsidRPr="0047638D"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※1つのメールアドレスで複数名閲覧する場合は、2人目以降メールアドレス欄に「同上」と記載ください。</w:t>
      </w:r>
    </w:p>
    <w:p w14:paraId="1C250C6B" w14:textId="77777777" w:rsidR="0047638D" w:rsidRDefault="0047638D" w:rsidP="0047638D">
      <w:pPr>
        <w:spacing w:after="0" w:line="0" w:lineRule="atLeast"/>
        <w:rPr>
          <w:rStyle w:val="af8"/>
          <w:rFonts w:ascii="Meiryo UI" w:eastAsia="Meiryo UI" w:hAnsi="Meiryo UI" w:cs="メイリオ"/>
          <w:b/>
          <w:bCs/>
          <w:color w:val="auto"/>
          <w:sz w:val="20"/>
        </w:rPr>
      </w:pPr>
      <w:r>
        <w:rPr>
          <w:rStyle w:val="af8"/>
          <w:rFonts w:ascii="Meiryo UI" w:eastAsia="Meiryo UI" w:hAnsi="Meiryo UI" w:cs="メイリオ" w:hint="eastAsia"/>
          <w:color w:val="auto"/>
          <w:sz w:val="20"/>
          <w:u w:val="none"/>
        </w:rPr>
        <w:t>※</w:t>
      </w:r>
      <w:r w:rsidRPr="0047638D">
        <w:rPr>
          <w:rStyle w:val="af8"/>
          <w:rFonts w:ascii="Meiryo UI" w:eastAsia="Meiryo UI" w:hAnsi="Meiryo UI" w:cs="メイリオ" w:hint="eastAsia"/>
          <w:b/>
          <w:bCs/>
          <w:color w:val="auto"/>
          <w:sz w:val="20"/>
        </w:rPr>
        <w:t>申し込みをしたにも関わらず、配信期間になってもURLが送られてこない場合は、お手数ですが事務局まで</w:t>
      </w:r>
    </w:p>
    <w:p w14:paraId="7FE184E7" w14:textId="545A2AC7" w:rsidR="0047638D" w:rsidRPr="0047638D" w:rsidRDefault="0047638D" w:rsidP="0047638D">
      <w:pPr>
        <w:spacing w:after="0" w:line="0" w:lineRule="atLeast"/>
        <w:ind w:firstLineChars="100" w:firstLine="200"/>
        <w:rPr>
          <w:rStyle w:val="af8"/>
          <w:rFonts w:ascii="Meiryo UI" w:eastAsia="Meiryo UI" w:hAnsi="Meiryo UI" w:cs="メイリオ"/>
          <w:b/>
          <w:bCs/>
          <w:color w:val="auto"/>
          <w:sz w:val="20"/>
        </w:rPr>
      </w:pPr>
      <w:r w:rsidRPr="0047638D">
        <w:rPr>
          <w:rStyle w:val="af8"/>
          <w:rFonts w:ascii="Meiryo UI" w:eastAsia="Meiryo UI" w:hAnsi="Meiryo UI" w:cs="メイリオ" w:hint="eastAsia"/>
          <w:b/>
          <w:bCs/>
          <w:color w:val="auto"/>
          <w:sz w:val="20"/>
        </w:rPr>
        <w:t>ご一報ください。</w:t>
      </w:r>
    </w:p>
    <w:p w14:paraId="3368EFCA" w14:textId="506F1865" w:rsidR="00666406" w:rsidRPr="00C61FCA" w:rsidRDefault="00C8364C" w:rsidP="00E07094">
      <w:pPr>
        <w:spacing w:after="0" w:line="0" w:lineRule="atLeast"/>
        <w:rPr>
          <w:rFonts w:ascii="ＭＳ Ｐ明朝" w:eastAsia="ＭＳ Ｐ明朝" w:hAnsi="ＭＳ Ｐ明朝"/>
          <w:sz w:val="16"/>
          <w:szCs w:val="21"/>
        </w:rPr>
      </w:pPr>
      <w:r w:rsidRPr="00C61FCA">
        <w:rPr>
          <w:rFonts w:ascii="ＭＳ Ｐ明朝" w:eastAsia="ＭＳ Ｐ明朝" w:hAnsi="ＭＳ Ｐ明朝" w:cs="メイリオ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F047D" wp14:editId="5A8052C5">
                <wp:simplePos x="0" y="0"/>
                <wp:positionH relativeFrom="margin">
                  <wp:posOffset>3622040</wp:posOffset>
                </wp:positionH>
                <wp:positionV relativeFrom="paragraph">
                  <wp:posOffset>24130</wp:posOffset>
                </wp:positionV>
                <wp:extent cx="2476500" cy="8382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72AD" w14:textId="77777777" w:rsidR="00666406" w:rsidRPr="009104A5" w:rsidRDefault="00666406" w:rsidP="00666406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104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お問い合わせ先</w:t>
                            </w:r>
                          </w:p>
                          <w:p w14:paraId="43DDAB78" w14:textId="77777777" w:rsidR="009B7444" w:rsidRPr="00297CE3" w:rsidRDefault="00666406" w:rsidP="00666406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社会福祉法人大分県社会福祉協議会</w:t>
                            </w:r>
                          </w:p>
                          <w:p w14:paraId="1C04BCD9" w14:textId="77777777" w:rsidR="0047638D" w:rsidRDefault="00666406" w:rsidP="00E07094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施設団体支援部</w:t>
                            </w: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(担当：衛藤)</w:t>
                            </w:r>
                          </w:p>
                          <w:p w14:paraId="1D21B094" w14:textId="7996749E" w:rsidR="00666406" w:rsidRPr="00666406" w:rsidRDefault="00666406" w:rsidP="0047638D">
                            <w:pPr>
                              <w:spacing w:after="0" w:line="0" w:lineRule="atLeas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TEL：０９７</w:t>
                            </w:r>
                            <w:r w:rsidR="00C8364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５５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C8364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5E0C3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F0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285.2pt;margin-top:1.9pt;width:19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" stroked="f">
                <v:textbox>
                  <w:txbxContent>
                    <w:p w14:paraId="2D1572AD" w14:textId="77777777" w:rsidR="00666406" w:rsidRPr="009104A5" w:rsidRDefault="00666406" w:rsidP="00666406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104A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お問い合わせ先</w:t>
                      </w:r>
                    </w:p>
                    <w:p w14:paraId="43DDAB78" w14:textId="77777777" w:rsidR="009B7444" w:rsidRPr="00297CE3" w:rsidRDefault="00666406" w:rsidP="00666406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社会福祉法人大分県社会福祉協議会</w:t>
                      </w:r>
                    </w:p>
                    <w:p w14:paraId="1C04BCD9" w14:textId="77777777" w:rsidR="0047638D" w:rsidRDefault="00666406" w:rsidP="00E07094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施設団体支援部</w:t>
                      </w: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(担当：衛藤)</w:t>
                      </w:r>
                    </w:p>
                    <w:p w14:paraId="1D21B094" w14:textId="7996749E" w:rsidR="00666406" w:rsidRPr="00666406" w:rsidRDefault="00666406" w:rsidP="0047638D">
                      <w:pPr>
                        <w:spacing w:after="0" w:line="0" w:lineRule="atLeast"/>
                        <w:ind w:firstLineChars="200" w:firstLine="40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TEL</w:t>
                      </w: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：０９７</w:t>
                      </w:r>
                      <w:r w:rsidR="00C8364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</w:t>
                      </w: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５５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8</w:t>
                      </w:r>
                      <w:r w:rsidR="00C8364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0</w:t>
                      </w:r>
                      <w:r w:rsidR="005E0C3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319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6406" w:rsidRPr="00C61FCA" w:rsidSect="000C7134">
      <w:footerReference w:type="default" r:id="rId8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781B" w14:textId="77777777" w:rsidR="002052FF" w:rsidRDefault="002052FF">
      <w:pPr>
        <w:spacing w:after="0" w:line="240" w:lineRule="auto"/>
      </w:pPr>
      <w:r>
        <w:separator/>
      </w:r>
    </w:p>
  </w:endnote>
  <w:endnote w:type="continuationSeparator" w:id="0">
    <w:p w14:paraId="0DB25A26" w14:textId="77777777" w:rsidR="002052FF" w:rsidRDefault="0020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0710" w14:textId="77777777"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7807" w14:textId="77777777" w:rsidR="002052FF" w:rsidRDefault="002052FF">
      <w:r>
        <w:rPr>
          <w:sz w:val="2"/>
          <w:szCs w:val="2"/>
        </w:rPr>
        <w:continuationSeparator/>
      </w:r>
    </w:p>
  </w:footnote>
  <w:footnote w:type="continuationSeparator" w:id="0">
    <w:p w14:paraId="7A330D2A" w14:textId="77777777" w:rsidR="002052FF" w:rsidRDefault="0020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315"/>
    <w:multiLevelType w:val="hybridMultilevel"/>
    <w:tmpl w:val="FCD64578"/>
    <w:lvl w:ilvl="0" w:tplc="8C2A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3"/>
    <w:rsid w:val="00001D95"/>
    <w:rsid w:val="00007918"/>
    <w:rsid w:val="000176ED"/>
    <w:rsid w:val="00040D2C"/>
    <w:rsid w:val="00043F7D"/>
    <w:rsid w:val="00082AB5"/>
    <w:rsid w:val="00085494"/>
    <w:rsid w:val="000A4B3A"/>
    <w:rsid w:val="000B226D"/>
    <w:rsid w:val="000B2E21"/>
    <w:rsid w:val="000C7134"/>
    <w:rsid w:val="000E1B81"/>
    <w:rsid w:val="000F3C23"/>
    <w:rsid w:val="000F46C8"/>
    <w:rsid w:val="001004B6"/>
    <w:rsid w:val="00111BBB"/>
    <w:rsid w:val="0012589D"/>
    <w:rsid w:val="00126E40"/>
    <w:rsid w:val="0012715D"/>
    <w:rsid w:val="0013187C"/>
    <w:rsid w:val="00165EDC"/>
    <w:rsid w:val="00185EBE"/>
    <w:rsid w:val="001919C2"/>
    <w:rsid w:val="001C755C"/>
    <w:rsid w:val="001D47C7"/>
    <w:rsid w:val="001D6227"/>
    <w:rsid w:val="001F6670"/>
    <w:rsid w:val="002023DF"/>
    <w:rsid w:val="00204E14"/>
    <w:rsid w:val="002052FF"/>
    <w:rsid w:val="00221B00"/>
    <w:rsid w:val="0025623C"/>
    <w:rsid w:val="002719A6"/>
    <w:rsid w:val="00281E14"/>
    <w:rsid w:val="00285850"/>
    <w:rsid w:val="002920D6"/>
    <w:rsid w:val="00295E10"/>
    <w:rsid w:val="00296796"/>
    <w:rsid w:val="00297CE3"/>
    <w:rsid w:val="002A799B"/>
    <w:rsid w:val="002F048C"/>
    <w:rsid w:val="002F2B51"/>
    <w:rsid w:val="002F3E45"/>
    <w:rsid w:val="00306E8D"/>
    <w:rsid w:val="00325D2B"/>
    <w:rsid w:val="00331E8B"/>
    <w:rsid w:val="00336B8A"/>
    <w:rsid w:val="00337811"/>
    <w:rsid w:val="00347640"/>
    <w:rsid w:val="003514DD"/>
    <w:rsid w:val="003771E6"/>
    <w:rsid w:val="003A0572"/>
    <w:rsid w:val="003A0CF7"/>
    <w:rsid w:val="003B209E"/>
    <w:rsid w:val="003D1321"/>
    <w:rsid w:val="003D7F7C"/>
    <w:rsid w:val="003E0DB1"/>
    <w:rsid w:val="003E4F62"/>
    <w:rsid w:val="003F7B2B"/>
    <w:rsid w:val="00402472"/>
    <w:rsid w:val="00412107"/>
    <w:rsid w:val="0041616B"/>
    <w:rsid w:val="00423DDF"/>
    <w:rsid w:val="00426714"/>
    <w:rsid w:val="0046092C"/>
    <w:rsid w:val="00473100"/>
    <w:rsid w:val="0047638D"/>
    <w:rsid w:val="00483AB0"/>
    <w:rsid w:val="004A3C65"/>
    <w:rsid w:val="004B1C93"/>
    <w:rsid w:val="004C3B89"/>
    <w:rsid w:val="004C4642"/>
    <w:rsid w:val="004D691F"/>
    <w:rsid w:val="00540DA3"/>
    <w:rsid w:val="00545630"/>
    <w:rsid w:val="00552DE8"/>
    <w:rsid w:val="00556968"/>
    <w:rsid w:val="00570A6C"/>
    <w:rsid w:val="005A5220"/>
    <w:rsid w:val="005B120C"/>
    <w:rsid w:val="005B7AC3"/>
    <w:rsid w:val="005D4513"/>
    <w:rsid w:val="005E0C34"/>
    <w:rsid w:val="005F78C3"/>
    <w:rsid w:val="00600BE2"/>
    <w:rsid w:val="00605061"/>
    <w:rsid w:val="006104E5"/>
    <w:rsid w:val="00613DCE"/>
    <w:rsid w:val="00614155"/>
    <w:rsid w:val="00631C11"/>
    <w:rsid w:val="0063695C"/>
    <w:rsid w:val="00641182"/>
    <w:rsid w:val="00665DCC"/>
    <w:rsid w:val="00666393"/>
    <w:rsid w:val="00666406"/>
    <w:rsid w:val="006835FA"/>
    <w:rsid w:val="00696D6E"/>
    <w:rsid w:val="006A7EBE"/>
    <w:rsid w:val="006B4153"/>
    <w:rsid w:val="006C47D7"/>
    <w:rsid w:val="006E1933"/>
    <w:rsid w:val="006E701E"/>
    <w:rsid w:val="006E7F2E"/>
    <w:rsid w:val="006F374F"/>
    <w:rsid w:val="006F56C6"/>
    <w:rsid w:val="00700622"/>
    <w:rsid w:val="00700633"/>
    <w:rsid w:val="00702702"/>
    <w:rsid w:val="00704CF4"/>
    <w:rsid w:val="00723C15"/>
    <w:rsid w:val="00724F36"/>
    <w:rsid w:val="00744008"/>
    <w:rsid w:val="0076468A"/>
    <w:rsid w:val="00774553"/>
    <w:rsid w:val="0079432E"/>
    <w:rsid w:val="007B0E27"/>
    <w:rsid w:val="007B3848"/>
    <w:rsid w:val="007C3228"/>
    <w:rsid w:val="007C45A9"/>
    <w:rsid w:val="007D3C9A"/>
    <w:rsid w:val="007D5874"/>
    <w:rsid w:val="007E3951"/>
    <w:rsid w:val="007E59E1"/>
    <w:rsid w:val="007F604F"/>
    <w:rsid w:val="008072D8"/>
    <w:rsid w:val="00812843"/>
    <w:rsid w:val="008155A7"/>
    <w:rsid w:val="00815A73"/>
    <w:rsid w:val="008160C9"/>
    <w:rsid w:val="008314A5"/>
    <w:rsid w:val="0084457E"/>
    <w:rsid w:val="00861DD5"/>
    <w:rsid w:val="008632F5"/>
    <w:rsid w:val="008712BD"/>
    <w:rsid w:val="0088593E"/>
    <w:rsid w:val="008927C9"/>
    <w:rsid w:val="00894970"/>
    <w:rsid w:val="008A35B6"/>
    <w:rsid w:val="008B034F"/>
    <w:rsid w:val="008B0625"/>
    <w:rsid w:val="008C0BB3"/>
    <w:rsid w:val="008C18D2"/>
    <w:rsid w:val="008E0E45"/>
    <w:rsid w:val="008F008E"/>
    <w:rsid w:val="009104A5"/>
    <w:rsid w:val="00927BD5"/>
    <w:rsid w:val="0094130B"/>
    <w:rsid w:val="009547B4"/>
    <w:rsid w:val="00957D24"/>
    <w:rsid w:val="009723DE"/>
    <w:rsid w:val="0099344E"/>
    <w:rsid w:val="009B53DD"/>
    <w:rsid w:val="009B7444"/>
    <w:rsid w:val="009D1ED4"/>
    <w:rsid w:val="00A00464"/>
    <w:rsid w:val="00A07529"/>
    <w:rsid w:val="00A17356"/>
    <w:rsid w:val="00A34E50"/>
    <w:rsid w:val="00A4159F"/>
    <w:rsid w:val="00A43ADE"/>
    <w:rsid w:val="00A5505B"/>
    <w:rsid w:val="00A73A4A"/>
    <w:rsid w:val="00A809C6"/>
    <w:rsid w:val="00A82705"/>
    <w:rsid w:val="00A83581"/>
    <w:rsid w:val="00A86383"/>
    <w:rsid w:val="00A97122"/>
    <w:rsid w:val="00AC5C38"/>
    <w:rsid w:val="00AD2E1F"/>
    <w:rsid w:val="00AD5BCF"/>
    <w:rsid w:val="00AE0270"/>
    <w:rsid w:val="00AE11FF"/>
    <w:rsid w:val="00AE13BF"/>
    <w:rsid w:val="00AE50AF"/>
    <w:rsid w:val="00AF6F44"/>
    <w:rsid w:val="00B0067D"/>
    <w:rsid w:val="00B3594D"/>
    <w:rsid w:val="00B655C8"/>
    <w:rsid w:val="00B70900"/>
    <w:rsid w:val="00B731A5"/>
    <w:rsid w:val="00B8755B"/>
    <w:rsid w:val="00B90BAA"/>
    <w:rsid w:val="00BB7840"/>
    <w:rsid w:val="00BC7B7F"/>
    <w:rsid w:val="00BD30E5"/>
    <w:rsid w:val="00BD3C92"/>
    <w:rsid w:val="00BE728E"/>
    <w:rsid w:val="00BF0E3A"/>
    <w:rsid w:val="00C00FF2"/>
    <w:rsid w:val="00C02EC5"/>
    <w:rsid w:val="00C05BE4"/>
    <w:rsid w:val="00C10FBD"/>
    <w:rsid w:val="00C24F98"/>
    <w:rsid w:val="00C37D86"/>
    <w:rsid w:val="00C5798F"/>
    <w:rsid w:val="00C61FCA"/>
    <w:rsid w:val="00C6299D"/>
    <w:rsid w:val="00C65069"/>
    <w:rsid w:val="00C7142D"/>
    <w:rsid w:val="00C8364C"/>
    <w:rsid w:val="00C9345F"/>
    <w:rsid w:val="00C94131"/>
    <w:rsid w:val="00CC459A"/>
    <w:rsid w:val="00CC529C"/>
    <w:rsid w:val="00CD4F40"/>
    <w:rsid w:val="00CD6553"/>
    <w:rsid w:val="00CE14AE"/>
    <w:rsid w:val="00D01C87"/>
    <w:rsid w:val="00D14E1D"/>
    <w:rsid w:val="00D168A3"/>
    <w:rsid w:val="00D16A69"/>
    <w:rsid w:val="00D25B3F"/>
    <w:rsid w:val="00D25D19"/>
    <w:rsid w:val="00D40C68"/>
    <w:rsid w:val="00D41B92"/>
    <w:rsid w:val="00D5442A"/>
    <w:rsid w:val="00D62AAB"/>
    <w:rsid w:val="00D712F6"/>
    <w:rsid w:val="00D75C2A"/>
    <w:rsid w:val="00DB3018"/>
    <w:rsid w:val="00DC42B9"/>
    <w:rsid w:val="00DC5A5A"/>
    <w:rsid w:val="00DC6A81"/>
    <w:rsid w:val="00DE7AF7"/>
    <w:rsid w:val="00DF53F0"/>
    <w:rsid w:val="00E0184A"/>
    <w:rsid w:val="00E07094"/>
    <w:rsid w:val="00E108BE"/>
    <w:rsid w:val="00E13093"/>
    <w:rsid w:val="00E206AB"/>
    <w:rsid w:val="00E21E86"/>
    <w:rsid w:val="00E540A7"/>
    <w:rsid w:val="00E7137E"/>
    <w:rsid w:val="00E90DBD"/>
    <w:rsid w:val="00E9689C"/>
    <w:rsid w:val="00EC4004"/>
    <w:rsid w:val="00ED14D8"/>
    <w:rsid w:val="00ED68D3"/>
    <w:rsid w:val="00EF2F80"/>
    <w:rsid w:val="00EF4A7C"/>
    <w:rsid w:val="00F013D3"/>
    <w:rsid w:val="00F068FE"/>
    <w:rsid w:val="00F11336"/>
    <w:rsid w:val="00F1667E"/>
    <w:rsid w:val="00F16AA6"/>
    <w:rsid w:val="00F21C38"/>
    <w:rsid w:val="00F237A6"/>
    <w:rsid w:val="00F37AA8"/>
    <w:rsid w:val="00F463CB"/>
    <w:rsid w:val="00F5461E"/>
    <w:rsid w:val="00F77510"/>
    <w:rsid w:val="00F80C3A"/>
    <w:rsid w:val="00F96635"/>
    <w:rsid w:val="00FA3C8D"/>
    <w:rsid w:val="00FA5FC6"/>
    <w:rsid w:val="00FD0E4C"/>
    <w:rsid w:val="00FE3DA2"/>
    <w:rsid w:val="00FF03C5"/>
    <w:rsid w:val="00FF165C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8DAF0"/>
  <w15:docId w15:val="{ACA7F9AA-3ECA-444D-8421-257FE5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9"/>
    <w:uiPriority w:val="39"/>
    <w:rsid w:val="00600BE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9"/>
    <w:uiPriority w:val="39"/>
    <w:rsid w:val="00B3594D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9"/>
    <w:uiPriority w:val="59"/>
    <w:rsid w:val="008072D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9B7444"/>
    <w:rPr>
      <w:color w:val="800080" w:themeColor="followedHyperlink"/>
      <w:u w:val="single"/>
    </w:rPr>
  </w:style>
  <w:style w:type="paragraph" w:styleId="afc">
    <w:name w:val="Date"/>
    <w:basedOn w:val="a"/>
    <w:next w:val="a"/>
    <w:link w:val="afd"/>
    <w:uiPriority w:val="99"/>
    <w:semiHidden/>
    <w:unhideWhenUsed/>
    <w:rsid w:val="00082AB5"/>
  </w:style>
  <w:style w:type="character" w:customStyle="1" w:styleId="afd">
    <w:name w:val="日付 (文字)"/>
    <w:basedOn w:val="a0"/>
    <w:link w:val="afc"/>
    <w:uiPriority w:val="99"/>
    <w:semiHidden/>
    <w:rsid w:val="00082AB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F245-17E6-4119-922D-5D9BA8C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県社会福祉協議会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eto makiko</cp:lastModifiedBy>
  <cp:revision>10</cp:revision>
  <cp:lastPrinted>2021-01-08T05:45:00Z</cp:lastPrinted>
  <dcterms:created xsi:type="dcterms:W3CDTF">2020-10-01T08:13:00Z</dcterms:created>
  <dcterms:modified xsi:type="dcterms:W3CDTF">2021-01-13T01:08:00Z</dcterms:modified>
</cp:coreProperties>
</file>